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Episode 380</w:t>
      </w:r>
    </w:p>
    <w:p>
      <w:pPr>
        <w:pStyle w:val="script"/>
      </w:pPr>
      <w:r>
        <w:t xml:space="preserve">What clinical psychologists call a wound or a maladaptive schema, some Christians actually call that godliness. That's what we're gonna talk about in today's episode of the Flying Free podcast. A while back, I came across an article on something called the subjugation schema. Now, a schema is a, another word for the word pattern, and it's a pattern that gets wired into you when you're young, and then it just keeps replaying for the rest of your life, unless something interrupts it.</w:t>
      </w:r>
    </w:p>
    <w:p>
      <w:pPr>
        <w:pStyle w:val="script"/>
      </w:pPr>
      <w:r>
        <w:t xml:space="preserve">And the subjugation schema is a specific pattern where a person almost automatically puts everybody else's wants and needs ahead of her own, not because she's intentionally choosing to do that, but because deep in her bones it feels to her like it's morally necessary. It feels like that's just what it is to be a good person, and it also feels like that's what it takes to stay safe.</w:t>
      </w:r>
    </w:p>
    <w:p>
      <w:pPr>
        <w:pStyle w:val="script"/>
      </w:pPr>
      <w:r>
        <w:t xml:space="preserve">But here's the thing, this article, which I'll put in the show n- the link to in the show notes, it was not written for Christian women. It wasn't written about religion or Christianity or the church. It wasn't written about marriage. It was just a general psychology article describing this pattern in human beings as a whole.</w:t>
      </w:r>
    </w:p>
    <w:p>
      <w:pPr>
        <w:pStyle w:val="script"/>
      </w:pPr>
      <w:r>
        <w:t xml:space="preserve">Um, I read it and my jaw was on the floor, because every single thing in that article was a description of what Christian women have been programmed to do for generations. Every... All these mechanisms and coping patterns and internal contradictions, these, all these reasons for why this pattern persists and feels impossible to break, and the writer never even mentioned Christianity.</w:t>
      </w:r>
    </w:p>
    <w:p>
      <w:pPr>
        <w:pStyle w:val="script"/>
      </w:pPr>
      <w:r>
        <w:t xml:space="preserve">That article was describing a con- a conservative Christian church's playbook for Christian women. And here's what shocked me the most. The article was very clear that the subjugation pattern is a wound. It's maladaptive. It's a maladaptive schema, a maladaptive pattern. Maladaptive is the clinical word for broken.</w:t>
      </w:r>
    </w:p>
    <w:p>
      <w:pPr>
        <w:pStyle w:val="script"/>
      </w:pPr>
      <w:r>
        <w:t xml:space="preserve">It's not a virtue. It's not a strength. It's not healthy. It's what happens to a child when her needs and emotions get systematically overridden by the adults around her for long enough that she stops knowing that she even has needs or emotions. The article calls it psychologically damaging. It calls it a trap, and it says that it's something that women need to recover from, not get more of into their life.</w:t>
      </w:r>
    </w:p>
    <w:p>
      <w:pPr>
        <w:pStyle w:val="script"/>
      </w:pPr>
      <w:r>
        <w:t xml:space="preserve">But many religious people call it godliness. They'll take the same exact psychological wound that secular therapists are trying to heal women from, or to help heal wo- he- help women heal from, and the church will tell women, "Yes, more of that, please. That's what God wants from you. That's biblical womanhood.</w:t>
      </w:r>
    </w:p>
    <w:p>
      <w:pPr>
        <w:pStyle w:val="script"/>
      </w:pPr>
      <w:r>
        <w:t xml:space="preserve">That is virtuous. That's your testimony. That's your cross to bear." That is brainwashing, you guys, and I'm not using that word lightly. I mean it. We have been brainwashed to call a psychological injury a spiritual virtue, and then we've also been told that God himself approves of this injury and wants us to have more of it.</w:t>
      </w:r>
    </w:p>
    <w:p>
      <w:pPr>
        <w:pStyle w:val="script"/>
      </w:pPr>
      <w:r>
        <w:t xml:space="preserve">So in this episode, I want to do three things. I want to, first of all, walk through what the article actually teaches so that you can name and define what's been done to you, and then I want to introduce you to two women who illustrate two flavors of this pattern so you can see which one you might m- most identify with, and then I want to show you what the church actually does to install and reinforce this wound, and finally, we'll talk about what the Bible actually says, which is the exact opposite of what you've been told.</w:t>
      </w:r>
    </w:p>
    <w:p>
      <w:pPr>
        <w:pStyle w:val="script"/>
      </w:pPr>
      <w:r>
        <w:t xml:space="preserve">All right, so here's the core idea. A woman with a subjugation schema lives by the unspoken rule that says, "My needs and emotions are less important than other peoples". So this means that if she expresses her needs or her emotions, something bad might happen. That's what she believes, and this probably has happened a lot in the past, right?</w:t>
      </w:r>
    </w:p>
    <w:p>
      <w:pPr>
        <w:pStyle w:val="script"/>
      </w:pPr>
      <w:r>
        <w:t xml:space="preserve">Maybe she'll be abandoned. Maybe, um, she'll be punished or confronted or ridiculed. Maybe people will gossip about her or do things that hurt her. So she suppresses. She accommodates and defers. She maybe goes to a movie that she doesn't want to see. She cleans up after his messes without asking him just to clean up after himself, like a- any other adult.</w:t>
      </w:r>
    </w:p>
    <w:p>
      <w:pPr>
        <w:pStyle w:val="script"/>
      </w:pPr>
      <w:r>
        <w:t xml:space="preserve">She doesn't tell him that, that she really doesn't like it when he wakes her up early in the morning before he goes to work just so that he can get a little huggy poo from her. She agrees with his opinions even when she really doesn't agree with his opinions, and she does this so consistently and for so long that eventually she doesn't even realize that she's doing it.</w:t>
      </w:r>
    </w:p>
    <w:p>
      <w:pPr>
        <w:pStyle w:val="script"/>
      </w:pPr>
      <w:r>
        <w:t xml:space="preserve">It's just become a schema, a pattern, and it just feels like that's who she is. Now, this article describes two different forms of this. One form is, uh, subjugation of our needs, and this is where a woman suppresses her own desires and preferences. So she won't say what she wants for dinner. Um, she doesn't pick the movie.</w:t>
      </w:r>
    </w:p>
    <w:p>
      <w:pPr>
        <w:pStyle w:val="script"/>
      </w:pPr>
      <w:r>
        <w:t xml:space="preserve">She doesn't redecorate the room, even though she hates the way it looks or even though it's never been decorated. She doesn't pursue the career that she wants or go to school like she wants to. She doesn't take a vacation she'd love to take or go visit her mother somewhere or whatever. Her preferences are just sort of nonexistent.</w:t>
      </w:r>
    </w:p>
    <w:p>
      <w:pPr>
        <w:pStyle w:val="script"/>
      </w:pPr>
      <w:r>
        <w:t xml:space="preserve">The second form is the subjugation of her emotions, and this is where a woman suppresses her feelings. Especially in Christian circles, we suppress our anger. So she doesn't tell him, "That really hurts- She doesn't tell him, "I'm really angry that you did that." She smiles when she wants to scream. She'll say, "It's fine," when it's really not fine with her.</w:t>
      </w:r>
    </w:p>
    <w:p>
      <w:pPr>
        <w:pStyle w:val="script"/>
      </w:pPr>
      <w:r>
        <w:t xml:space="preserve">She buries her grief, and her fury, and her frustration, and her disappointment, and her fears, and she just plasters a serene face on top of it, right? Most of the women that I work with have been running both of those schemas at the same time. Now, the article says how this get... It explains how it gets installed in us as children, and there are two developmental pathways.</w:t>
      </w:r>
    </w:p>
    <w:p>
      <w:pPr>
        <w:pStyle w:val="script"/>
      </w:pPr>
      <w:r>
        <w:t xml:space="preserve">Um, one pathway is fear. So if a child is raised in an environment where having needs or expressing emotions results in punishment, or humiliation, or retaliation, or abandonment, that child learns, "If I want something or I have a feeling or an emotion, bad things are gonna happen, so I better hide that part of me to protect myself."</w:t>
      </w:r>
    </w:p>
    <w:p>
      <w:pPr>
        <w:pStyle w:val="script"/>
      </w:pPr>
      <w:r>
        <w:t xml:space="preserve">And then that... And by the way, all of this is subconscious, okay? She's not consciously thinking these thoughts. It just happens on a subconscious level. So that child grows up into a woman then whose nervous system goes into high alert every time she thinks about asserting herself in any way. The second pathway is through guilt.</w:t>
      </w:r>
    </w:p>
    <w:p>
      <w:pPr>
        <w:pStyle w:val="script"/>
      </w:pPr>
      <w:r>
        <w:t xml:space="preserve">A child... And this is when a child somehow becomes responsible for another, uh, for an adult's needs or emotions. You know, maybe her parent was sick, or was depressed, or had an, a very emotionally fragile ego, or whatever. But the child was responsible then for managing that adult's emotions and making sure that adult was happy all the time, or pleased or, you know, validated.</w:t>
      </w:r>
    </w:p>
    <w:p>
      <w:pPr>
        <w:pStyle w:val="script"/>
      </w:pPr>
      <w:r>
        <w:t xml:space="preserve">And if she didn't do her job as a child, then she would get yelled at or she would get slapped. So she grew up believing that wanting things for herself, or having her own ideas, or wanting, or having her own opinions, or questioning anything is actually very selfish and bad. But that a good girl always agrees with her parents, and a good girl always makes her parents happy, and a good girl always does everything that everyone around her wants her to do.</w:t>
      </w:r>
    </w:p>
    <w:p>
      <w:pPr>
        <w:pStyle w:val="script"/>
      </w:pPr>
      <w:r>
        <w:t xml:space="preserve">So that child grows up into a woman who feels guilty if she takes a nap, right? So here's what the article said about the outcomes then for these adults. Women with subjugation schemas- They tend to land in service-oriented careers and roles, like teaching, and nursing, and ministry, and hospitality, and caregiving.</w:t>
      </w:r>
    </w:p>
    <w:p>
      <w:pPr>
        <w:pStyle w:val="script"/>
      </w:pPr>
      <w:r>
        <w:t xml:space="preserve">They tend to take on more than their share of responsibility, and they feel guilty if they actually need help ever. They tend to also attract partners who are either deeply self-involved and controlling, because these people tend to be more decisive and, uh, and the women who are brought up and trained to be, um, to have these subjugation schemas, they kind of admire that.</w:t>
      </w:r>
    </w:p>
    <w:p>
      <w:pPr>
        <w:pStyle w:val="script"/>
      </w:pPr>
      <w:r>
        <w:t xml:space="preserve">They... And, and they've also been taught that the man has to lead, so they admire that and want it, and go along with that. Or they'll tend to attract partners who are very vulnerable and demanding, and that's because, um, women with these subjugation schemas also feel obligated to take care of other people, so they're attracted to taking care of someone, taking care of their man, right?</w:t>
      </w:r>
    </w:p>
    <w:p>
      <w:pPr>
        <w:pStyle w:val="script"/>
      </w:pPr>
      <w:r>
        <w:t xml:space="preserve">So this article is describing, in plain clinical language, the exact profile of the women that I find in conservative Christian churches that have been told their entire lives that the role that we landed in is our calling. To be, to have a subjugation schema is actually our h- holy and high purpose. And this article is saying, "No, ma'am.</w:t>
      </w:r>
    </w:p>
    <w:p>
      <w:pPr>
        <w:pStyle w:val="script"/>
      </w:pPr>
      <w:r>
        <w:t xml:space="preserve">That is a wound." It's a wound that started in childhood and was reinforced for so long that you can't even see it as a wound anymore, and the church certainly isn't helping you see it. The church may be helping you to stay in that wound. So we're gonna talk about two women. They're c- uh, two composites of women, basically.</w:t>
      </w:r>
    </w:p>
    <w:p>
      <w:pPr>
        <w:pStyle w:val="script"/>
      </w:pPr>
      <w:r>
        <w:t xml:space="preserve">Neither one of them is a specific person that I've worked with. They're built from patterns of r- really thousands of women that I've worked with over the last 10 years, and I want you to listen for which one kind of sounds more like you. Uh, and, and there's... the way out for each of these women is a little bit different depending on...</w:t>
      </w:r>
    </w:p>
    <w:p>
      <w:pPr>
        <w:pStyle w:val="script"/>
      </w:pPr>
      <w:r>
        <w:t xml:space="preserve">And you may actually see yourself in both of these women. But let's talk about Rachel first. So Rachel is the fear-driven version. She's 44, she's been married to a guy named Brent for 19 years, and they have four kids, and she home schools. She's also on the women's ministry team at church, and from the outside it appears that she is the perfect Proverbs 31 poster child.</w:t>
      </w:r>
    </w:p>
    <w:p>
      <w:pPr>
        <w:pStyle w:val="script"/>
      </w:pPr>
      <w:r>
        <w:t xml:space="preserve">Brent, her husband, is a respected elder, and everyone says he's such a great guy. What nobody sees is what happens at the Sunday lunch table after church when Brent makes a small offhand comment about how the roast is overcooked. Rachel feels her stomach drop and starts apologizing. She offers to make him something else.</w:t>
      </w:r>
    </w:p>
    <w:p>
      <w:pPr>
        <w:pStyle w:val="script"/>
      </w:pPr>
      <w:r>
        <w:t xml:space="preserve">He sighs, says it's fine, but she can see the tightness in his jaw, and now she's going to spend the next three hours trying to fix his mood. She'll be extra attentive to his needs. She'll make sure the kids are quiet during the football game. She'll bring him coffee in the afternoon without him asking.</w:t>
      </w:r>
    </w:p>
    <w:p>
      <w:pPr>
        <w:pStyle w:val="script"/>
      </w:pPr>
      <w:r>
        <w:t xml:space="preserve">She'll initiate the kinds of conversations he likes to have, which are usually about himself, and by bedtime, if she's lucky, the tension will have lifted. Rachel does not ask Brent for things. She doesn't tell him when she's hurt. Last month, she found out that her sister was getting divorced, and she really wanted to go visit her and be a support to her, but she was afraid to ask him, ask Brent.</w:t>
      </w:r>
    </w:p>
    <w:p>
      <w:pPr>
        <w:pStyle w:val="script"/>
      </w:pPr>
      <w:r>
        <w:t xml:space="preserve">So she practiced, uh, for three days before she finally got up the courage to ask him, and when she did ask, Brent didn't say no exactly, because he usually didn't do that. But he- here's how he approached it. He was like, he deeply sighed, and he, he said something like, "You know, I... Well, i- it's gonna be really hard for me to handle the kids by myself for that long of a period of time.</w:t>
      </w:r>
    </w:p>
    <w:p>
      <w:pPr>
        <w:pStyle w:val="script"/>
      </w:pPr>
      <w:r>
        <w:t xml:space="preserve">I, you know, I'm okay with you leaving, but I really think that you should pray about it and think about your priorities. It's your decision, but, you know, priorities here, right?" By the end of the day, Rachel w- was apologizing to him for ever bringing it up in the first place. Now, Rachel wakes up at 3:00 AM and, uh, uh, 3:00 AM every night with her heart pounding.</w:t>
      </w:r>
    </w:p>
    <w:p>
      <w:pPr>
        <w:pStyle w:val="script"/>
      </w:pPr>
      <w:r>
        <w:t xml:space="preserve">She's got a stomach issue that her doctor can't diagnose. She... W- if you ask her about her future, her mind goes blank. She's not even able to think about that. She does not have any hobbies. She doesn't know what kind of music she likes even more, because Brent doesn't like anything that she's ever played, so she just stopped listening to it.</w:t>
      </w:r>
    </w:p>
    <w:p>
      <w:pPr>
        <w:pStyle w:val="script"/>
      </w:pPr>
      <w:r>
        <w:t xml:space="preserve">This is fear-driven subjugation. This is a woman whose entire nervous system is wired around managing her husband's potential disapproval. She's not consciously thinking, "I'm so scared of my husband." In fact, if you asked her, "Are you afraid of your husband?" She would say, "Why would I be scared of Brent?</w:t>
      </w:r>
    </w:p>
    <w:p>
      <w:pPr>
        <w:pStyle w:val="script"/>
      </w:pPr>
      <w:r>
        <w:t xml:space="preserve">He's a good guy. We have a good marriage. He would never hit me. He would never swear at me." She doesn't experience what she's experiencing as fear on a conscious level. She just experiences it as this is how things are. She experiences it as, you know, this is my job. But her body knows that 3:00 AM wake-up call with her heart pounding is telling her something.</w:t>
      </w:r>
    </w:p>
    <w:p>
      <w:pPr>
        <w:pStyle w:val="script"/>
      </w:pPr>
      <w:r>
        <w:t xml:space="preserve">The stomach issue is telling her something. That blanked out feeling that she gets inside of herself when she thinks about her future, that's telling her something. Now, when the engine driving your subju- this subjugation schema is fear, you're in a chronic low-grade survival state. Your body keeps you safe by keeping you small, and then your church hands you Bible verses, right, to convince you that staying small and anxious and hypervigilant, that that kind of existence is what holiness actually looks like, and it's not.</w:t>
      </w:r>
    </w:p>
    <w:p>
      <w:pPr>
        <w:pStyle w:val="script"/>
      </w:pPr>
      <w:r>
        <w:t xml:space="preserve">That is a trauma response. All right, now let's talk about Megan. Megan is the guilt-driven virgin. She's 38. She's married to Greg. They have three kids. Greg is also a pretty decent guy. He's not scary. He's not raging. He's not threatening her. He's just kind of absent. He's disengaged. He's quietly entitled.</w:t>
      </w:r>
    </w:p>
    <w:p>
      <w:pPr>
        <w:pStyle w:val="script"/>
      </w:pPr>
      <w:r>
        <w:t xml:space="preserve">He works hard. He comes home. He watches sports. He goes to church on Sundays, and he just expects Megan to run everything else, and Megan runs everything else. She runs the household and the home school and the meal planning and the grocery shopping and the doctor appointments and the school enrichment activities and the church volunteer schedule, the family social calendar, the relationships with her in-laws, the relationship with Greg's mom, because Greg isn't very good at stuff like that, the kids' emotional lives, Greg's emotional life, the budget, the bills, and I could go on and on and on, as could you, right?</w:t>
      </w:r>
    </w:p>
    <w:p>
      <w:pPr>
        <w:pStyle w:val="script"/>
      </w:pPr>
      <w:r>
        <w:t xml:space="preserve">Megan is exhausted. Megan doesn't blame anyone else for this. She blames herself for not being able to do more. I can relate to Megan, by the way. She feels guilty when she sits down for 10 minutes. She feels guilty if she buys herself a co- coffee. She feels guilty if one of the ladies in church asks her for help, and Megan says no even though she literally has a conflict with the time because she's already volunteering for something else at church at that same time.</w:t>
      </w:r>
    </w:p>
    <w:p>
      <w:pPr>
        <w:pStyle w:val="script"/>
      </w:pPr>
      <w:r>
        <w:t xml:space="preserve">She still feels guilty. She feels guilty for being tired. She feels guilty if she has a feeling like, "I don't think I'm very joyful or, or, or pleasant." She feels guilty if she has a complaining thought that rises up within her. Now, last summer, Megan's mom asked her to drop everything and drive three hours to help her declutter for two weeks.</w:t>
      </w:r>
    </w:p>
    <w:p>
      <w:pPr>
        <w:pStyle w:val="script"/>
      </w:pPr>
      <w:r>
        <w:t xml:space="preserve">Megan didn't wanna go. She's got these three kids at home. She had this long-standing commitment at church, um, and she had a vacation that was already planned during that time with the family. But the moment her mom asked, the guilt monster is sitting on her chest going, "She's your mother, for crying out loud.</w:t>
      </w:r>
    </w:p>
    <w:p>
      <w:pPr>
        <w:pStyle w:val="script"/>
      </w:pPr>
      <w:r>
        <w:t xml:space="preserve">She's getting old. You only get one mom. What if something happened to her, and you had said no? What kind of daughter says no?" So Megan rearranged her whole summer. Megan goes to church and hears sermons on Proverbs 31 and Titus 2 and the servant heart, and every single sermon confirms what she already feels inside, that her job is to give and give and give until she has nothing left, and then somehow to figure out a way to give more.</w:t>
      </w:r>
    </w:p>
    <w:p>
      <w:pPr>
        <w:pStyle w:val="script"/>
      </w:pPr>
      <w:r>
        <w:t xml:space="preserve">When her body started rebelling, when she started developing migraines and her hair started falling out and she couldn't sleep at night, she went to a Christian counselor who told her she needed to surrender more to God and stop trying to control everything. Well, she didn't really need to stop surrendering.</w:t>
      </w:r>
    </w:p>
    <w:p>
      <w:pPr>
        <w:pStyle w:val="script"/>
      </w:pPr>
      <w:r>
        <w:t xml:space="preserve">She needed... Or, or to surrender more, I should say. What she needed to be, what she needed to be told is that her body is screaming because she has been chronically self-sabotaging or self-abandoning for 38 years, and now the bill is finally coming due. So, Megan is the guilt-driven version of this schema.</w:t>
      </w:r>
    </w:p>
    <w:p>
      <w:pPr>
        <w:pStyle w:val="script"/>
      </w:pPr>
      <w:r>
        <w:t xml:space="preserve">She's not afraid of an angry husband, she's afraid of being a bad person. She's been taught that wanting things for herself is selfish, or that having a need is sinful, or that any moment of self-care is somehow a moment that's stolen from her family and their needs. She has internalized all of this so deeply that she doesn't need anyone on the outside to even tell her this anymore.</w:t>
      </w:r>
    </w:p>
    <w:p>
      <w:pPr>
        <w:pStyle w:val="script"/>
      </w:pPr>
      <w:r>
        <w:t xml:space="preserve">She is her own enforcer. The guilt just fires automatically. That voice in her head sounds like her parents or every pastor or devotional author or every godly older woman that she's ever respected, and they're all saying the same thing, "More, more. Pour out more. You're not enough yet. Pour out more." That is what sub- a subjugation schema looks like when the engine is guilt.</w:t>
      </w:r>
    </w:p>
    <w:p>
      <w:pPr>
        <w:pStyle w:val="script"/>
      </w:pPr>
      <w:r>
        <w:t xml:space="preserve">All right, now let's talk about the mechanics. The subjugation schema is installed in childhood, according to the article. It doesn't start in your marriage, it's starts before you get married. It was already in you, instilled in you. Your marriage just, you know, turned the volume up, right? But the conservative Christian church plays a massive role in installing this in young girls, and reinforcing it in women, and there's four ways it does this.</w:t>
      </w:r>
    </w:p>
    <w:p>
      <w:pPr>
        <w:pStyle w:val="script"/>
      </w:pPr>
      <w:r>
        <w:t xml:space="preserve">First of all, it redef- the, the church can redefine our moral worth as self-eras- erasure. Uh, so let's... If you think about the words used to describe godly women in conservative circles, they're words like selfless and gentle, quiet, meek, submissive, available, servant-hearted, yielding, self-denying, long-suffering.</w:t>
      </w:r>
    </w:p>
    <w:p>
      <w:pPr>
        <w:pStyle w:val="script"/>
      </w:pPr>
      <w:r>
        <w:t xml:space="preserve">These are all good things, right? They're... I mean, they're not bad in and of, of themselves, but look what's missing. Think about what's missing. Confident, discerning, resolute, decisive, wise, bold, truthful, whole, strong. The good woman in this system is defined entirely by what she's lacking. Lacking ambition, lacking anger.</w:t>
      </w:r>
    </w:p>
    <w:p>
      <w:pPr>
        <w:pStyle w:val="script"/>
      </w:pPr>
      <w:r>
        <w:t xml:space="preserve">She n- she needs to lack ambition. She needs to lack anger. She needs to lack her own opinions. She needs to lack her own preferences. She needs to lack her own needs. Okay? So a girl growing up in this system learns very early that her job is to lack. Her job is to subtract herself and make herself less and smaller and more invisible.</w:t>
      </w:r>
    </w:p>
    <w:p>
      <w:pPr>
        <w:pStyle w:val="script"/>
      </w:pPr>
      <w:r>
        <w:t xml:space="preserve">Less of a problem. That is the definition of a good Christian female, and by adulthood, she's so trained that she doesn't have to consciously try to disappear anymore, she just- Has, all right? Secondly, the church weaponizes guilt. Healthy guilt is actually good. It's like a check engine light that fires if you violate your own moral code.</w:t>
      </w:r>
    </w:p>
    <w:p>
      <w:pPr>
        <w:pStyle w:val="script"/>
      </w:pPr>
      <w:r>
        <w:t xml:space="preserve">But in an unhealthy religious system, guilt gets rewired so that it fires every time you take up any space at all. If you want to rest, guilt. If you want to spend any money, guilt. You want to say no to teaching another Sunday school class, guilt. You want to leave a destructive marriage? Well, massive, crushing, suffocating guilt.</w:t>
      </w:r>
    </w:p>
    <w:p>
      <w:pPr>
        <w:pStyle w:val="script"/>
      </w:pPr>
      <w:r>
        <w:t xml:space="preserve">And because guilt feels morally serious, you confuse it with conviction. You think the Holy Spirit is convicting you, when really you're just rubbing up against your conditioning. There's a huge difference between conviction from God and conditioning by a misogynistic system meant to keep you subjugated, right?</w:t>
      </w:r>
    </w:p>
    <w:p>
      <w:pPr>
        <w:pStyle w:val="script"/>
      </w:pPr>
      <w:r>
        <w:t xml:space="preserve">One of the most important things that we do inside of the Flying Higher program is to teach women how to tell these two things apart. All right, number three, the church weaponizes fear. Fear of his anger, fear of silent treatment, fear of being labeled as rebellious or bitter or decisive or deceived, fear of church discipline, fear of being kicked out of your community, fear of being talked about, fear that God himself will withdraw his protection from you because you didn't submit hard enough, fear of hell.</w:t>
      </w:r>
    </w:p>
    <w:p>
      <w:pPr>
        <w:pStyle w:val="script"/>
      </w:pPr>
      <w:r>
        <w:t xml:space="preserve">Most religiously conditioned women don't even know that they're afraid. They just know that they comply. The fear kind of runs in the background at all times, like an app that never got closed, right? Number four is the church equates male authority with God's voice. Same thing. If you're, if the male says it, God said it to you.</w:t>
      </w:r>
    </w:p>
    <w:p>
      <w:pPr>
        <w:pStyle w:val="script"/>
      </w:pPr>
      <w:r>
        <w:t xml:space="preserve">When you, when you grow up being told that your husband is God's appointed head of the home, and your pastor is God's appointed shepherd, you lose the ability to trust your own discernment. Because every time your gut says, "Something's not right here," someone with more authority than you s- says, "You're the one that's wrong.</w:t>
      </w:r>
    </w:p>
    <w:p>
      <w:pPr>
        <w:pStyle w:val="script"/>
      </w:pPr>
      <w:r>
        <w:t xml:space="preserve">Your heart is deceitful, not theirs. Your perceptions are unreliable, not theirs. You're being emotional, they're not being emotional. You're being deceived, they're not deceived. You need to submit, they don't need to submit. You need to repent, they don't need to repent." If you do that for 20 years, and you listen to that kind of crap for 20 years, um, you are gonna lose access to yourself.</w:t>
      </w:r>
    </w:p>
    <w:p>
      <w:pPr>
        <w:pStyle w:val="script"/>
      </w:pPr>
      <w:r>
        <w:t xml:space="preserve">You're n- actually not going to be able to hear God anymore because every time you try to listen to God, all the scary little gods in your life are going to drown out the real voice of God. That's actually trying to wake you up. All right, on top of all that, the church adds one more layer. They figured out in the last 20 years or so that the old hard-edged language of, "Wives submit, husbands rule," that was actually driving educated women out the door, so they decided to soften it and started calling it mutual submission, and complementarianism, and servant leadership.</w:t>
      </w:r>
    </w:p>
    <w:p>
      <w:pPr>
        <w:pStyle w:val="script"/>
      </w:pPr>
      <w:r>
        <w:t xml:space="preserve">And those words sound equal and biblical, and they sound so nice, don't they? But here's the test of whether something is actually mutual. You don't test it by what people say, you test it by what happens when there's an actual conflict. So ask yourself, in your marriage or your church, when a man and a woman disagree, who is expected to yield?</w:t>
      </w:r>
    </w:p>
    <w:p>
      <w:pPr>
        <w:pStyle w:val="script"/>
      </w:pPr>
      <w:r>
        <w:t xml:space="preserve">When a man fails to love his wife well or obey the scriptures in that area, is he disciplined for that? When a woman speaks up about harm, is she believed? If the answer is, well, the woman always yields and the man is gently encouraged, or the speaking-up woman gets labeled bitter and divisive, well then, what you have is not mutual submission.</w:t>
      </w:r>
    </w:p>
    <w:p>
      <w:pPr>
        <w:pStyle w:val="script"/>
      </w:pPr>
      <w:r>
        <w:t xml:space="preserve">You have a one-way subjugation with a more palatable name on the label. And that's the system. That is how the church installs and reinforces a wound that secular psychology is actively trying to help women heal from. And by the way, that's why a lot of people don't like secular ps- psychology, 'cause doggone it, they're ruining it for us.</w:t>
      </w:r>
    </w:p>
    <w:p>
      <w:pPr>
        <w:pStyle w:val="script"/>
      </w:pPr>
      <w:r>
        <w:t xml:space="preserve">We can't keep those little women subjugated when they've got secular psychology telling them that th- this is a problem. All right. But I think we have to call it what it is. Now, this next ha- this next part, I just wanna talk, a, look at what the Bible actually says about some of these things. So let's start, you know, with what the Bible says about submission.</w:t>
      </w:r>
    </w:p>
    <w:p>
      <w:pPr>
        <w:pStyle w:val="script"/>
      </w:pPr>
      <w:r>
        <w:t xml:space="preserve">All right? Because I, I'm not gonna throw out the Bible. I love the Bible and I love Jesus, and I, I think that j- what's happening here is not that the Bible is, is a problem. The Bible is just what it is. But I think that people have taken the Bible and weaponized it, and in- use wrong interp- m- twisted interpretations to serve their own misogynistic agendas.</w:t>
      </w:r>
    </w:p>
    <w:p>
      <w:pPr>
        <w:pStyle w:val="script"/>
      </w:pPr>
      <w:r>
        <w:t xml:space="preserve">Okay? So first about submission, if you look at Ephesians chapter five, you know, everyone in conservative circles loves to quote verse 22, "Wives, submit to your own husbands." By the way, the original version, uh, or the original transcripts f- of this book are, don't say wives. It's actually just stating a fact, wives submit to their husbands.</w:t>
      </w:r>
    </w:p>
    <w:p>
      <w:pPr>
        <w:pStyle w:val="script"/>
      </w:pPr>
      <w:r>
        <w:t xml:space="preserve">Because this was actually written to men, it wasn't written to women. So Paul's not looking at women and then looking at men in the original manuscripts. He's just talking, he's just writing a letter to the men. And that is j- all he's doing there is just quoting the Roman household code at the time.</w:t>
      </w:r>
    </w:p>
    <w:p>
      <w:pPr>
        <w:pStyle w:val="script"/>
      </w:pPr>
      <w:r>
        <w:t xml:space="preserve">Which was also quoted in other New Testament books and also in other manuscripts that they've found that are dated from that period. Just Roman household codes. Women submit to their husbands. That's just the way it was then. All right? S- th- and then the rest of that chapter, though, is talking... He's telling the men, "This is what we're gonna do.</w:t>
      </w:r>
    </w:p>
    <w:p>
      <w:pPr>
        <w:pStyle w:val="script"/>
      </w:pPr>
      <w:r>
        <w:t xml:space="preserve">This is how we're gonna turn this on its head. Here's the Roman household code, but now, what... But now as Christians, you men are gonna do something different. You're actually going to submit to your wives. You're... It's going to be mutual." That was the subversive, like, turn it on its head. Everyone in the body of Christ submits to each other because we all submit to Jesus, who's the only real head.</w:t>
      </w:r>
    </w:p>
    <w:p>
      <w:pPr>
        <w:pStyle w:val="script"/>
      </w:pPr>
      <w:r>
        <w:t xml:space="preserve">So women submit to your husbands. That's nothing new. They already submitted to their husbands. That was the law cal- that was the law, and that was the culture that they lived in. So Paul is not telling... First of all, he's not talking to the wives, again, like I said, but he's not saying anything new. Um, but he's- what he is saying, the new thing that he is saying is that followers of Jesus submit to one another as a free act of worship to Christ.</w:t>
      </w:r>
    </w:p>
    <w:p>
      <w:pPr>
        <w:pStyle w:val="script"/>
      </w:pPr>
      <w:r>
        <w:t xml:space="preserve">That is the point of that whole book. All right? Also, remember who's calling the shots back then. It's the Romans. The Romans were in charge, and they were already suspicious about these new Christians, that they weren't com- gonna comply with the Roman law, so Christians had to be careful. They belie- a- and also, they believed that Jesus was gonna come back at any time, so they're n- they weren't really interested in overthrowing Roman law.</w:t>
      </w:r>
    </w:p>
    <w:p>
      <w:pPr>
        <w:pStyle w:val="script"/>
      </w:pPr>
      <w:r>
        <w:t xml:space="preserve">Uh, they were just interested in simply living godly lives within that culture. But even in spite of these circumstances, Paul turns everything on its head subversively. So, um, als- a- and then the, the rest of that chapter, of course, is talking about how husbands need to love their wives the way Christ loved the church.</w:t>
      </w:r>
    </w:p>
    <w:p>
      <w:pPr>
        <w:pStyle w:val="script"/>
      </w:pPr>
      <w:r>
        <w:t xml:space="preserve">And what did Christ do? He emptied himself. He served, took on the form of a servant, gave do- gave up his rights, laid down his life. This is scandalous teaching back in Greco-Roman culture. All right? Husbands had every legal right and responsibility, honestly, to dominate their wives, and Paul is basically saying, "Actually, no.</w:t>
      </w:r>
    </w:p>
    <w:p>
      <w:pPr>
        <w:pStyle w:val="script"/>
      </w:pPr>
      <w:r>
        <w:t xml:space="preserve">As a Christian, we're gonna lay down our rights and serve them and, and die for them." So Paul's argument taken as a whole is basically dismantling patriarchy in the church, and he's saying mutual submission for everyone, with husbands specifically being called to serve sacrificially. And what has the modern conservative misogynistic church done with that argument?</w:t>
      </w:r>
    </w:p>
    <w:p>
      <w:pPr>
        <w:pStyle w:val="script"/>
      </w:pPr>
      <w:r>
        <w:t xml:space="preserve">They have ignored most of Ephesians 5 and cranked verse 22, which again has been changed slightly in our modern versions, up to ear-splitting volume. They have taken a passage that was literally meant to dismantle patra- patriarchy and twisted it and turned it on its head as a tool for enforcing it.</w:t>
      </w:r>
    </w:p>
    <w:p>
      <w:pPr>
        <w:pStyle w:val="script"/>
      </w:pPr>
      <w:r>
        <w:t xml:space="preserve">That's not exegesis, that is propaganda. What about women using their voices? The Bible is full of women who refused to submit to human authority when human authority was wrong, and God rewarded them for it. Abigail went directly against her husband Nabal's foolish, cruel decision. She didn't ask his permission or submit to his headship.</w:t>
      </w:r>
    </w:p>
    <w:p>
      <w:pPr>
        <w:pStyle w:val="script"/>
      </w:pPr>
      <w:r>
        <w:t xml:space="preserve">She acted on her own, and the text tells us that God killed Nabal a few days later and David married Abigail. God rewarded her insubordination. Ruth refused to submit to her mother-in-law Naomi's instructions to go back home. She made her own decision, and she ended up in the lineage of Jesus Christ.</w:t>
      </w:r>
    </w:p>
    <w:p>
      <w:pPr>
        <w:pStyle w:val="script"/>
      </w:pPr>
      <w:r>
        <w:t xml:space="preserve">Lydia, who was a businesswoman in Acts 16, she didn't take no for an answer when she wanted Paul and his companions to come stay at her house. The text says that she urged them and prevailed upon them. I- if she had been more submissive, she would have backed off, right? But instead, she re- put herself out there and ended up becoming a financial backer of the first European church.</w:t>
      </w:r>
    </w:p>
    <w:p>
      <w:pPr>
        <w:pStyle w:val="script"/>
      </w:pPr>
      <w:r>
        <w:t xml:space="preserve">Look on the flip side, though, too. Sapphira in Acts 5, she did submit to her husband Ananias'. Ananias was her husband, and he had this plan to lie about what they were offering to the church. She went along with him. She submitted to him. She was a good, submissive wife, and the text says that God killed her on the spot.</w:t>
      </w:r>
    </w:p>
    <w:p>
      <w:pPr>
        <w:pStyle w:val="script"/>
      </w:pPr>
      <w:r>
        <w:t xml:space="preserve">Submission to her husband cost her her life. She probably should have submitted to God. If submission to a husband were always God's will, I don't think that story would be in the Bible. But I think it's there for a reason, and that is this: God's authority always supersedes human authority. Submitting to a man's sinful plan is not godliness, it's sin.</w:t>
      </w:r>
    </w:p>
    <w:p>
      <w:pPr>
        <w:pStyle w:val="script"/>
      </w:pPr>
      <w:r>
        <w:t xml:space="preserve">What does God actually want for women? You know, Galatians 3 says that, "There is neither Jew nor Greek, slave nor free, male nor female, all of you are one in Christ Jesus." Paul is saying that in Christ, the old categories of dominance and power over based on our identity are, they're- they're completely dissolved.</w:t>
      </w:r>
    </w:p>
    <w:p>
      <w:pPr>
        <w:pStyle w:val="script"/>
      </w:pPr>
      <w:r>
        <w:t xml:space="preserve">We are all equally heirs. We are all equally beloved. We are all equally seated with Christ. All right? Jesus constantly elevated women in His ministry. He took women seriously as theological partners. He accepted financial backing from women and sent women as the first witnesses of His resurrection. He included women in His inner circle, and never, not once, did He tell women that they were, that their job was to disappear.</w:t>
      </w:r>
    </w:p>
    <w:p>
      <w:pPr>
        <w:pStyle w:val="script"/>
      </w:pPr>
      <w:r>
        <w:t xml:space="preserve">The God of the Bible is not the God of conservative Christian patriarchy. The God of the Bible is one who created women in His own image, who delivered women, who spoke to Mary and asked her consent, who appeared first to Mary Magdalene in the garden, who poured out His Spirit on the sons and daughters at Pentecost.</w:t>
      </w:r>
    </w:p>
    <w:p>
      <w:pPr>
        <w:pStyle w:val="script"/>
      </w:pPr>
      <w:r>
        <w:t xml:space="preserve">And who calls every single one of his daughters by name into a life of freedom, not subjugation. So when the church tells you that your wound, your subjugation wound, is your virtue, and that your de- te- your disappearance is your testimony, the church is lying to you, and it's lying using God's words to do it, and that is exactly what Satan did in the Garden of Eden.</w:t>
      </w:r>
    </w:p>
    <w:p>
      <w:pPr>
        <w:pStyle w:val="script"/>
      </w:pPr>
      <w:r>
        <w:t xml:space="preserve">You don't have to believe them anymore. So here's where I wanna close this with. The first piece of work that you need to do to, you know, figure this out for yourself is seeing. All right? That's the S in the SOAR framework that I teach. See what's actually happening. Name it. Stop calling it godliness and biblical womanhood.</w:t>
      </w:r>
    </w:p>
    <w:p>
      <w:pPr>
        <w:pStyle w:val="script"/>
      </w:pPr>
      <w:r>
        <w:t xml:space="preserve">All right? Call it what it is, a wound that got installed in you when you were small and was reinforced by a religious system with an agenda, and now it's running your entire adult life from the inside of you. If you scored high on the warning signs in Rachel's story, then your engine is fear, and the way out for you involves learning to trust your own perceptions again, getting your nervous system out of survival mode, and building a circle of safe people who will help you reality test what's actually happening in your marriage and your community.</w:t>
      </w:r>
    </w:p>
    <w:p>
      <w:pPr>
        <w:pStyle w:val="script"/>
      </w:pPr>
      <w:r>
        <w:t xml:space="preserve">And the work that we do in the Flying Free program starts there. You can learn more by going to joinflyingfree.com. Now, if you scored high in Megan's story, the engine driving your subjugation schema is guilt, and the way out for you involves learning to separate conditioning from true conviction and building a tolerance for the discomfort that comes when you say no to something, so you can slowly rebuild your sense of self from the ground up.</w:t>
      </w:r>
    </w:p>
    <w:p>
      <w:pPr>
        <w:pStyle w:val="script"/>
      </w:pPr>
      <w:r>
        <w:t xml:space="preserve">Um, yeah, it's the same programming, it's just a different starting point, and most of you, I know I have both, and I think that's fine. We will work on both. The, you, there's no rush in this, but whatever you do, don't try to do this alone. The subjugation schema does not heal in isolation. It heals in relationship with people who reflect a different reality back to you, people who let you have your needs, your emotions, people who actually want to know, what do you want?</w:t>
      </w:r>
    </w:p>
    <w:p>
      <w:pPr>
        <w:pStyle w:val="script"/>
      </w:pPr>
      <w:r>
        <w:t xml:space="preserve">What do you think? What do you feel? That is why I built the Flying Free program 10 years ago. That is why this community exists. We are the room full of people who are letting one another be whole. And if you want to step into that community and get the training and the tools that you need to do this work for you, on, on you, for you, and for your future, you can find us at joinflyingfree.com.</w:t>
      </w:r>
    </w:p>
    <w:p>
      <w:pPr>
        <w:pStyle w:val="script"/>
      </w:pPr>
      <w:r>
        <w:t xml:space="preserve">Now, if you want the long version of how I personally walked out this exact wound, I wrote a memoir called All the Scary Little Gods. It is a story of how I went from being a composite of both Rachel and Megan to being a woman who could actually record this podcast. And you can find it on Amazon in paperback, Kindle, and Audible formats.</w:t>
      </w:r>
    </w:p>
    <w:p>
      <w:pPr>
        <w:pStyle w:val="script"/>
      </w:pPr>
      <w:r>
        <w:t xml:space="preserve">You can also listen to free- for free by going to scarylittlegods.com. Now, I, um, before I leave, I want to leave you with one question to ask yourself, and sit down with your journal and really think about this. The article brings this up, and I wanna, I wanna, you know, ask if... I want to make a point of having you notice this question, and it's this: If you had no fear and no guilt, what would you want?</w:t>
      </w:r>
    </w:p>
    <w:p>
      <w:pPr>
        <w:pStyle w:val="script"/>
      </w:pPr>
      <w:r>
        <w:t xml:space="preserve">Think about that. That may be hard to answer, but I want you to sit down and really think. If you had no guilt and no fear, what would you really want? And whatever surfaces, that's information for you, right? That is the voice of the woman who's hiding underneath the schema. She's still alive there. She's been waiting a very long time for someone to ask her what she wants.</w:t>
      </w:r>
    </w:p>
    <w:p>
      <w:pPr>
        <w:pStyle w:val="script"/>
      </w:pPr>
      <w:r>
        <w:t xml:space="preserve">You are allowed to want things. You're allowed to feel things and experience emotions. You were created in the image of a God who wants and feels, and your wanting and feeling is not your wound. It is your image-bearing, and no church, no husband, no pastor, no devotional author, and no system gets to tell you otherwise.</w:t>
      </w:r>
    </w:p>
    <w:p>
      <w:pPr>
        <w:pStyle w:val="script"/>
      </w:pPr>
      <w:r>
        <w:t xml:space="preserve">Until next time, fly free.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380</dc:title>
  <dc:creator>Un-named</dc:creator>
  <cp:lastModifiedBy>Un-named</cp:lastModifiedBy>
  <cp:revision>1</cp:revision>
  <dcterms:created xsi:type="dcterms:W3CDTF">2026-05-14T21:01:58.882Z</dcterms:created>
  <dcterms:modified xsi:type="dcterms:W3CDTF">2026-05-14T21:01:58.882Z</dcterms:modified>
</cp:coreProperties>
</file>

<file path=docProps/custom.xml><?xml version="1.0" encoding="utf-8"?>
<Properties xmlns="http://schemas.openxmlformats.org/officeDocument/2006/custom-properties" xmlns:vt="http://schemas.openxmlformats.org/officeDocument/2006/docPropsVTypes"/>
</file>