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If It’s Not "Narcissism," What Is It? (The Answer) - The Narcissism Trap Series Part Four</w:t>
      </w:r>
    </w:p>
    <w:p>
      <w:pPr>
        <w:pStyle w:val="script"/>
      </w:pPr>
      <w:r>
        <w:t xml:space="preserve">Is there a more accurate way of talking about what's going on in your relationship without using the words narcissist or narcissism, let's talk about a word that is much more accurate for describing what you may be experiencing in your Christian marriage.</w:t>
      </w:r>
    </w:p>
    <w:p>
      <w:pPr>
        <w:pStyle w:val="script"/>
      </w:pPr>
      <w:r>
        <w:t xml:space="preserve">Welcome to episode 369 of the Flying Free Podcast. For the past three episodes, we've been unpacking what many of us call narcissistic abuse, and while that term has helped countless women begin to recognize what's happening to them today, I wanna talk more about the term I introduced you to in the last episode.</w:t>
      </w:r>
    </w:p>
    <w:p>
      <w:pPr>
        <w:pStyle w:val="script"/>
      </w:pPr>
      <w:r>
        <w:t xml:space="preserve">A term that I think is more accurate. It's definitely more legally recognized, and that term is coercive control. Using the correct terminology matters because when we focus on narcissism as a personality disorder, we get stuck trying to diagnose someone. We spend our energy wondering if they meet the clinical criteria, if they'll ever get help, if therapy could change them.</w:t>
      </w:r>
    </w:p>
    <w:p>
      <w:pPr>
        <w:pStyle w:val="script"/>
      </w:pPr>
      <w:r>
        <w:t xml:space="preserve">But the diagnosis doesn't actually matter. What matters is the behavior that they're exhibiting and the pattern of control that you are experiencing in your relationship. Sociologist Evan Stark coined this term coercive control, and he defines it as a pattern of domination that includes tactics to isolate, degrade, exploit, and control another person.</w:t>
      </w:r>
    </w:p>
    <w:p>
      <w:pPr>
        <w:pStyle w:val="script"/>
      </w:pPr>
      <w:r>
        <w:t xml:space="preserve">It is an ongoing coercive conduct designed to strip you of your freedom and make you dependent on that other person Stark calls it, and I love this term, a liberty crime. Just like being taken hostage. Erve control actually traps you in your own life. Your autonomy, your choices, your sense of who you are, gradually disappear until you can barely recognize yourself anymore.</w:t>
      </w:r>
    </w:p>
    <w:p>
      <w:pPr>
        <w:pStyle w:val="script"/>
      </w:pPr>
      <w:r>
        <w:t xml:space="preserve">The power of CO, of Coercive control is in how deliberate is. These aren't random acts of anger and frustration. These are often calculated instrumental tactics chosen because they do effectively win privileges. They maintain dominance and they limit your capacity for independence and even getting out.</w:t>
      </w:r>
    </w:p>
    <w:p>
      <w:pPr>
        <w:pStyle w:val="script"/>
      </w:pPr>
      <w:r>
        <w:t xml:space="preserve">Think about it this way, the abuser is going to use repeated, often very small, micro controlling acts that build into an environment of fear, surveillance and unpredictability, so that over time you learn that there is a cost to resisting. You actually start to self-police your own behavior, your words, your thoughts, your feelings, just to avoid the punishment that you know is coming.</w:t>
      </w:r>
    </w:p>
    <w:p>
      <w:pPr>
        <w:pStyle w:val="script"/>
      </w:pPr>
      <w:r>
        <w:t xml:space="preserve">And here's what makes it so insidious. These tactics don't always mean physical punishment. That would be more obvious to us, right? Most coercive control happens without any physical abuse at all though, and that is why so many of us struggle to name it as abuse in the first place. Now we have extensively walked through the details of what this type of abuse looks like in my last series, which was the Emotional Abuse 1 0 1 series.</w:t>
      </w:r>
    </w:p>
    <w:p>
      <w:pPr>
        <w:pStyle w:val="script"/>
      </w:pPr>
      <w:r>
        <w:t xml:space="preserve">So I encourage you to check that out for more information. But as an overview, I wanna remind you of some of the general categories. Okay? There's isolation and monitoring, psychological manipulation, and gaslighting. Love bombing and intermittent kindness. So sometimes nice, sometimes not so nice. There's a control of daily life and sometimes resources, threats, intimidation.</w:t>
      </w:r>
    </w:p>
    <w:p>
      <w:pPr>
        <w:pStyle w:val="script"/>
      </w:pPr>
      <w:r>
        <w:t xml:space="preserve">Sexual coercion. And then finally, religious justification for their behavior. And then for many of us in these faith communities, that there is that extra layer. It's demanding adherence to stereotypical gender roles and using those roles to justify unequal treatment, framing control as just traditional or biblical or how relationships are supposed to be.</w:t>
      </w:r>
    </w:p>
    <w:p>
      <w:pPr>
        <w:pStyle w:val="script"/>
      </w:pPr>
      <w:r>
        <w:t xml:space="preserve">These kinds of things mask the abuse as normal or even godly and righteous. But I'm telling you, any theology that erases another human being's freedom and identity is a misapplication of scripture, and the emotional and psychological effects of this kind of treatment are profound chronic fear. A sense of hyper vigilance, anxiety, depression, trauma symptoms, and a profound sense of identity or loss, sense of loss of identity and self-trust.</w:t>
      </w:r>
    </w:p>
    <w:p>
      <w:pPr>
        <w:pStyle w:val="script"/>
      </w:pPr>
      <w:r>
        <w:t xml:space="preserve">You might even feel like you don't know who you are anymore, or a lot of women, including myself, have experienced the feeling of being like a child, like we can't grow up and be an adult. The practical impacts can be just as severe sometimes because of these things. You can l, you can lose your employment.</w:t>
      </w:r>
    </w:p>
    <w:p>
      <w:pPr>
        <w:pStyle w:val="script"/>
      </w:pPr>
      <w:r>
        <w:t xml:space="preserve">You can have limited access to money or transportation. It can disrupt your education or your career advancement. It can isolate you from a supportive relationships. So why does calling it coercive control instead of narcissistic abuse actually matter? Well, first of all, it shifts the focus from trying to diagnose your partner to recognizing patterns of abuse.</w:t>
      </w:r>
    </w:p>
    <w:p>
      <w:pPr>
        <w:pStyle w:val="script"/>
      </w:pPr>
      <w:r>
        <w:t xml:space="preserve">You don't need a psychology degree or a clinical diagnosis to know that you're not free. You are feeling a lot of anxiety. Your life is being controlled, and then second, it's being recognized legally. In England. We talked about this a little bit last week in England and Wales. Coercive or controlling behavior has been a criminal offense since 2015.</w:t>
      </w:r>
    </w:p>
    <w:p>
      <w:pPr>
        <w:pStyle w:val="script"/>
      </w:pPr>
      <w:r>
        <w:t xml:space="preserve">In the United States, several states have added coercive control to domestic violence definitions or created specific crimes focused on patterns of controlling behavior. Okay. New York, South Carolina and other states are actively working on legislation right now. This legal recognition matters because it validates your experience.</w:t>
      </w:r>
    </w:p>
    <w:p>
      <w:pPr>
        <w:pStyle w:val="script"/>
      </w:pPr>
      <w:r>
        <w:t xml:space="preserve">It says, yes, this is real abuse. Even if you don't have visible bruises, your fear is actually understandable and rational, and your need for safety is legitimate. Let me give you some internal checkpoints. These are some questions you can ask yourself. Do you feel like you're walking on eggshells all the time in your relationship?</w:t>
      </w:r>
    </w:p>
    <w:p>
      <w:pPr>
        <w:pStyle w:val="script"/>
      </w:pPr>
      <w:r>
        <w:t xml:space="preserve">Are you constantly scanning their mode and then changing your behavior to avoid their reactions? Are you free to disagree? Say, no, I don't wanna do that, or set boundaries without being afraid that you're gonna get punished or given a silent treatment or, or being inti intimidated or getting worn down.</w:t>
      </w:r>
    </w:p>
    <w:p>
      <w:pPr>
        <w:pStyle w:val="script"/>
      </w:pPr>
      <w:r>
        <w:t xml:space="preserve">Have you stopped seeing other people or maybe pursuing interests or practicing even beliefs that you have because you know it's going to cause trouble at home. It doesn't even necessarily have to be because they say you can't go see those people, or you can't do this, but you know that if you do, it's going to create all kinds of emotional havoc in your relationship.</w:t>
      </w:r>
    </w:p>
    <w:p>
      <w:pPr>
        <w:pStyle w:val="script"/>
      </w:pPr>
      <w:r>
        <w:t xml:space="preserve">Do you feel less and less free and more and more afraid over time? Do you sense a growing loss of autonomy and chronic fear that these, these kinds of things that you're feeling, they're huge red flags if you are feeling this persistent anxiety or shame or guilt or confusion about. Is it really abuse?</w:t>
      </w:r>
    </w:p>
    <w:p>
      <w:pPr>
        <w:pStyle w:val="script"/>
      </w:pPr>
      <w:r>
        <w:t xml:space="preserve">Is it not really abuse? That can actually be a sign that control and gaslighting are taking hold in your life. If you are recognizing yourself in this description, you need to know that you're not overreacting and also you're not alone. Here's some first steps. Don't confront them. About coercive control.</w:t>
      </w:r>
    </w:p>
    <w:p>
      <w:pPr>
        <w:pStyle w:val="script"/>
      </w:pPr>
      <w:r>
        <w:t xml:space="preserve">If you directly name the patterns of behavior to your con coercive controller, that can escalate your risk, especially if they fear losing power or are afraid that you might leave. Instead, focus on increasing your information, your education, learning what your options are. Start to build your support network quietly and just when you're in the relationship with him, though, act as predictably as possible around them so they don't suspect that you are actually getting the education that you need.</w:t>
      </w:r>
    </w:p>
    <w:p>
      <w:pPr>
        <w:pStyle w:val="script"/>
      </w:pPr>
      <w:r>
        <w:t xml:space="preserve">You can reach out confidently to uh uh. 24 7 resources like the National Domestic Violence Hotline. You can call, chat, or text for support, for safety planning or just for validation. Your local domestic violence or survivor Advocacy organizations can also offer practical help, sometimes shelter safety planning, legal information counseling, and they often have support groups that you can get involved in.</w:t>
      </w:r>
    </w:p>
    <w:p>
      <w:pPr>
        <w:pStyle w:val="script"/>
      </w:pPr>
      <w:r>
        <w:t xml:space="preserve">Amy says.com. It's spelled A-I-M-E-E-E, I'm sorry, A-I-M-E-E says SAY s.com. That is a victim advocate trained AI tool that can help you track the abuse cycle and offer you trauma-informed answers to many of your questions in the privacy of your own home, on your phone, right? Start safety planning.</w:t>
      </w:r>
    </w:p>
    <w:p>
      <w:pPr>
        <w:pStyle w:val="script"/>
      </w:pPr>
      <w:r>
        <w:t xml:space="preserve">Develop a personalized safety plan that covers staying safer while you're still in the relationship and maybe preparing to leave, and then what to do after you leave. Now, if you are listening to this episode because you care about someone else who's experiencing coercive control, your response matters a lot.</w:t>
      </w:r>
    </w:p>
    <w:p>
      <w:pPr>
        <w:pStyle w:val="script"/>
      </w:pPr>
      <w:r>
        <w:t xml:space="preserve">Don't minimize what they're telling you. Don't tell them. Like you hear many Christian communities say, oh, you just need to submit more. You just need to pray harder. Try to be a better wife. Don't send them home with a prayer and a directive to comply. Coercive control is sin, not calling it out. Okay? I was told when I called out my, my coercive controller that I was sinning in calling it out.</w:t>
      </w:r>
    </w:p>
    <w:p>
      <w:pPr>
        <w:pStyle w:val="script"/>
      </w:pPr>
      <w:r>
        <w:t xml:space="preserve">That is a lie. The sin. Is the coercive control that's happening. That is a pattern of domination that God opposes. It is a complete misuse of power that scripture condemns. Any teaching on submission needs to bow to God's clear commands against violence, oppression, and injustice, and that includes emotional violence.</w:t>
      </w:r>
    </w:p>
    <w:p>
      <w:pPr>
        <w:pStyle w:val="script"/>
      </w:pPr>
      <w:r>
        <w:t xml:space="preserve">If your daughter described this pattern to you, would you want her to stay in a relationship like that? If a church member was coercively controlling and manipulating your pastor, would you tell your pastor you should submit to that? Of course not. The person experiencing coercive control needs safety, support, and freedom to make their own choices about whether or not they wanna be exposed to that.</w:t>
      </w:r>
    </w:p>
    <w:p>
      <w:pPr>
        <w:pStyle w:val="script"/>
      </w:pPr>
      <w:r>
        <w:t xml:space="preserve">They need access to qualified licensed therapy, not Bible counseling, legal help, and trained advocacy. What they do not need is more wacko theology that traps them in danger. So to sum up, you don't have to prove that they're a narcissist and you don't have to diagnose them or convince anyone else of this clinical label.</w:t>
      </w:r>
    </w:p>
    <w:p>
      <w:pPr>
        <w:pStyle w:val="script"/>
      </w:pPr>
      <w:r>
        <w:t xml:space="preserve">You just have to recognize the pattern of control for yourself. And then decide that you wanna be free. Transformation requires consistent daily choices, and not everyone is ready for that level of commitment, and that's okay. But if you are, if you are ready to tend the garden of your own life and to reclaim your autonomy and your peace, help is available.</w:t>
      </w:r>
    </w:p>
    <w:p>
      <w:pPr>
        <w:pStyle w:val="script"/>
      </w:pPr>
      <w:r>
        <w:t xml:space="preserve">This is not about giving up on marriage. This is about recognizing when a marriage relationship has become a liberty crime. When you are no longer free to be yourself, to make choices, and to live your life without fear, authentic change creates feelings of peace. And safety, but performative change.</w:t>
      </w:r>
    </w:p>
    <w:p>
      <w:pPr>
        <w:pStyle w:val="script"/>
      </w:pPr>
      <w:r>
        <w:t xml:space="preserve">That's the kind of change that comes 'cause we're just performing or pretending, which is what a lot of abusers do. That continues to create internal distress. You need to learn to recognize the difference so that when your coercive controller says, oh, I'm changing, I'm gonna be better, and you don't feel any changes happening, you need to trust that feeling.</w:t>
      </w:r>
    </w:p>
    <w:p>
      <w:pPr>
        <w:pStyle w:val="script"/>
      </w:pPr>
      <w:r>
        <w:t xml:space="preserve">If you need support on this journey, you need education, you need validation, you need coaching, you need, uh, you. All of the things Flying Free is here to help you. Our community of Christian women understands what you're going through because we've lived it too. You will be educated, coached, and supported for a fraction of the cost of private therapy or coaching.</w:t>
      </w:r>
    </w:p>
    <w:p>
      <w:pPr>
        <w:pStyle w:val="script"/>
      </w:pPr>
      <w:r>
        <w:t xml:space="preserve">You can learn more about Flying Free by going to join Flying Free dot com, and until next time, I hope you fly free.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It’s Not "Narcissism," What Is It? (The Answer) - The Narcissism Trap Series Part Four</dc:title>
  <dc:creator>Un-named</dc:creator>
  <cp:lastModifiedBy>Un-named</cp:lastModifiedBy>
  <cp:revision>1</cp:revision>
  <dcterms:created xsi:type="dcterms:W3CDTF">2026-01-14T13:02:35Z</dcterms:created>
  <dcterms:modified xsi:type="dcterms:W3CDTF">2026-01-14T13:02:35Z</dcterms:modified>
</cp:coreProperties>
</file>

<file path=docProps/custom.xml><?xml version="1.0" encoding="utf-8"?>
<Properties xmlns="http://schemas.openxmlformats.org/officeDocument/2006/custom-properties" xmlns:vt="http://schemas.openxmlformats.org/officeDocument/2006/docPropsVTypes"/>
</file>